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B" w:rsidRPr="006959AB" w:rsidRDefault="006959AB" w:rsidP="006959AB">
      <w:r w:rsidRPr="006959AB">
        <w:t>ПРАВИЛА ПОЛЬЗОВАНИЯ</w:t>
      </w:r>
    </w:p>
    <w:p w:rsidR="006959AB" w:rsidRPr="006959AB" w:rsidRDefault="006959AB" w:rsidP="006959AB">
      <w:r w:rsidRPr="006959AB">
        <w:t> </w:t>
      </w:r>
      <w:r w:rsidRPr="006959AB">
        <w:rPr>
          <w:b/>
          <w:bCs/>
        </w:rPr>
        <w:t>Муниципальным автономным учреждением культуры</w:t>
      </w:r>
    </w:p>
    <w:p w:rsidR="006959AB" w:rsidRPr="006959AB" w:rsidRDefault="006959AB" w:rsidP="006959AB">
      <w:r w:rsidRPr="006959AB">
        <w:rPr>
          <w:b/>
          <w:bCs/>
        </w:rPr>
        <w:t>«Центральная библиотека городского округа город Агидель</w:t>
      </w:r>
    </w:p>
    <w:p w:rsidR="006959AB" w:rsidRPr="006959AB" w:rsidRDefault="006959AB" w:rsidP="006959AB">
      <w:r w:rsidRPr="006959AB">
        <w:rPr>
          <w:b/>
          <w:bCs/>
        </w:rPr>
        <w:t>Республики Башкортостан»</w:t>
      </w:r>
    </w:p>
    <w:p w:rsidR="006959AB" w:rsidRPr="006959AB" w:rsidRDefault="006959AB" w:rsidP="006959AB">
      <w:r w:rsidRPr="006959AB">
        <w:t> </w:t>
      </w:r>
    </w:p>
    <w:p w:rsidR="006959AB" w:rsidRPr="006959AB" w:rsidRDefault="006959AB" w:rsidP="006959AB">
      <w:r w:rsidRPr="006959AB">
        <w:rPr>
          <w:b/>
          <w:bCs/>
        </w:rPr>
        <w:t>1. ОБЩИЕ ПОЛОЖЕНИЯ</w:t>
      </w:r>
    </w:p>
    <w:p w:rsidR="006959AB" w:rsidRPr="006959AB" w:rsidRDefault="006959AB" w:rsidP="006959AB">
      <w:r w:rsidRPr="006959AB">
        <w:t>1.1. Настоящие Правила пользования Муниципальным автономным учреждениемкультуры</w:t>
      </w:r>
    </w:p>
    <w:p w:rsidR="006959AB" w:rsidRPr="006959AB" w:rsidRDefault="006959AB" w:rsidP="006959AB">
      <w:r w:rsidRPr="006959AB">
        <w:t>«Центральная библиотека городского округа город Агидель РеспубликиБашкортостан» (далее - Правила пользования Библиотекой) разработаны всоответствии с Конституцией Российской Федерации, Гражданским кодексомРоссийской Федерации, Основами законодательства Российской Федерации окультуре, федеральными законами "О библиотечном деле", "О средствах </w:t>
      </w:r>
      <w:proofErr w:type="spellStart"/>
      <w:r w:rsidRPr="006959AB">
        <w:t>массовойинформации</w:t>
      </w:r>
      <w:proofErr w:type="spellEnd"/>
      <w:r w:rsidRPr="006959AB">
        <w:t>", "Об информации, информатизации и защите информации", "</w:t>
      </w:r>
      <w:proofErr w:type="spellStart"/>
      <w:r w:rsidRPr="006959AB">
        <w:t>Онекоммерческих</w:t>
      </w:r>
      <w:proofErr w:type="spellEnd"/>
      <w:r w:rsidRPr="006959AB">
        <w:t> организациях", "О залоге", иными правовыми актами РФ, РБрегулирующими вопросы библиотечного дела, Конституцией РеспубликиБашкортостан, Уставом Муниципального автономного учреждения культуры«Центральная библиотека городского округа город Агидель РеспубликиБашкортостан» (далее — МАУК «ЦБ ГО г. Агидель РБ»)</w:t>
      </w:r>
      <w:r w:rsidRPr="006959AB">
        <w:br/>
        <w:t>1.2. Правила пользования Библиотекой устанавливают права и обязанностипользователей, сотрудников Библиотеки, порядок доступа к библиотечным фондам,перечень основных услуг и условия их предоставления и обязательны для всехпользователей Библиотеки.</w:t>
      </w:r>
      <w:r w:rsidRPr="006959AB">
        <w:br/>
        <w:t>1.3. В Правилах пользования Библиотекой применяются следующие основныепонятия:</w:t>
      </w:r>
    </w:p>
    <w:p w:rsidR="006959AB" w:rsidRPr="006959AB" w:rsidRDefault="006959AB" w:rsidP="006959AB">
      <w:r w:rsidRPr="006959AB">
        <w:rPr>
          <w:b/>
          <w:bCs/>
        </w:rPr>
        <w:t>библиотечная услуга – </w:t>
      </w:r>
      <w:r w:rsidRPr="006959AB">
        <w:t>конкретный результат библиотечного </w:t>
      </w:r>
      <w:proofErr w:type="gramStart"/>
      <w:r w:rsidRPr="006959AB">
        <w:t>обслуживания,удовлетворяющий</w:t>
      </w:r>
      <w:proofErr w:type="gramEnd"/>
      <w:r w:rsidRPr="006959AB">
        <w:t> определенную потребность пользователя библиотеки;</w:t>
      </w:r>
    </w:p>
    <w:p w:rsidR="006959AB" w:rsidRPr="006959AB" w:rsidRDefault="006959AB" w:rsidP="006959AB">
      <w:r w:rsidRPr="006959AB">
        <w:t> </w:t>
      </w:r>
      <w:r w:rsidRPr="006959AB">
        <w:rPr>
          <w:b/>
          <w:bCs/>
        </w:rPr>
        <w:t>документ</w:t>
      </w:r>
      <w:r w:rsidRPr="006959AB">
        <w:t> - материальный объект с зафиксированной на нем информацией в видетекста, звукозаписи или изображения, предназначенный для передачи во времени ипространстве в целях хранения и общественного пользования;</w:t>
      </w:r>
    </w:p>
    <w:p w:rsidR="006959AB" w:rsidRPr="006959AB" w:rsidRDefault="006959AB" w:rsidP="006959AB">
      <w:r w:rsidRPr="006959AB">
        <w:t> </w:t>
      </w:r>
      <w:r w:rsidRPr="006959AB">
        <w:rPr>
          <w:b/>
          <w:bCs/>
        </w:rPr>
        <w:t>пользователь</w:t>
      </w:r>
      <w:r w:rsidRPr="006959AB">
        <w:t> - физическое или юридическое лицо, пользующееся услугамиБиблиотеки;</w:t>
      </w:r>
    </w:p>
    <w:p w:rsidR="006959AB" w:rsidRPr="006959AB" w:rsidRDefault="006959AB" w:rsidP="006959AB">
      <w:r w:rsidRPr="006959AB">
        <w:rPr>
          <w:b/>
          <w:bCs/>
        </w:rPr>
        <w:t>формуляр читателя Библиотеки </w:t>
      </w:r>
      <w:r w:rsidRPr="006959AB">
        <w:t>– документ, содержащий основные сведения опользователе (читателе) и регистрирующий прием-выдачу документов </w:t>
      </w:r>
      <w:proofErr w:type="spellStart"/>
      <w:r w:rsidRPr="006959AB">
        <w:t>данномупользователю</w:t>
      </w:r>
      <w:proofErr w:type="spellEnd"/>
      <w:r w:rsidRPr="006959AB">
        <w:t>;</w:t>
      </w:r>
    </w:p>
    <w:p w:rsidR="006959AB" w:rsidRPr="006959AB" w:rsidRDefault="006959AB" w:rsidP="006959AB">
      <w:r w:rsidRPr="006959AB">
        <w:rPr>
          <w:b/>
          <w:bCs/>
        </w:rPr>
        <w:t>запись (регистрация) в Библиотеку </w:t>
      </w:r>
      <w:r w:rsidRPr="006959AB">
        <w:t>- оформление права пользованияБиблиотекой, включает ознакомление с Правилами пользования </w:t>
      </w:r>
      <w:proofErr w:type="gramStart"/>
      <w:r w:rsidRPr="006959AB">
        <w:t>Библиотекой,заполнение</w:t>
      </w:r>
      <w:proofErr w:type="gramEnd"/>
      <w:r w:rsidRPr="006959AB">
        <w:br/>
        <w:t>договора об обслуживании, регистрационной карточки, оформление формулярапользователя;</w:t>
      </w:r>
    </w:p>
    <w:p w:rsidR="006959AB" w:rsidRPr="006959AB" w:rsidRDefault="006959AB" w:rsidP="006959AB">
      <w:r w:rsidRPr="006959AB">
        <w:rPr>
          <w:b/>
          <w:bCs/>
        </w:rPr>
        <w:t>перерегистрация пользователей </w:t>
      </w:r>
      <w:r w:rsidRPr="006959AB">
        <w:t>- периодически повторяющаяся ежегоднаярегистрация пользователей, позволяющая уточнить количество, состав </w:t>
      </w:r>
      <w:proofErr w:type="gramStart"/>
      <w:r w:rsidRPr="006959AB">
        <w:t>пользователей,внести</w:t>
      </w:r>
      <w:proofErr w:type="gramEnd"/>
      <w:r w:rsidRPr="006959AB">
        <w:t> новые сведения в регистрационную карточку, формуляр пользователя.</w:t>
      </w:r>
    </w:p>
    <w:p w:rsidR="006959AB" w:rsidRPr="006959AB" w:rsidRDefault="006959AB" w:rsidP="006959AB">
      <w:r w:rsidRPr="006959AB">
        <w:t>1.4. Библиотека является информационным, культурным, образовательнымучреждением, располагающим организованным фондом </w:t>
      </w:r>
      <w:proofErr w:type="gramStart"/>
      <w:r w:rsidRPr="006959AB">
        <w:t>документов,предназначенным</w:t>
      </w:r>
      <w:proofErr w:type="gramEnd"/>
      <w:r w:rsidRPr="006959AB">
        <w:t> для хранения и общественного пользования, и предоставляющимих во временное пользование физическим и юридическим лицам.</w:t>
      </w:r>
    </w:p>
    <w:p w:rsidR="006959AB" w:rsidRPr="006959AB" w:rsidRDefault="006959AB" w:rsidP="006959AB">
      <w:r w:rsidRPr="006959AB">
        <w:lastRenderedPageBreak/>
        <w:t>1.5. Библиотека общедоступна. Порядок доступа к фондам Библиотеки, переченьосновных услуг и условия их предоставления устанавливаются настоящимиПравилами в соответствии с Уставом Библиотеки, утвержденными Положениями идругими документами.</w:t>
      </w:r>
    </w:p>
    <w:p w:rsidR="006959AB" w:rsidRPr="006959AB" w:rsidRDefault="006959AB" w:rsidP="006959AB">
      <w:r w:rsidRPr="006959AB">
        <w:t>1.6. Библиотека предоставляет возможность пользования ее фондами и услугамипользователям - физическим лицам, независимо от пола, возраста, </w:t>
      </w:r>
      <w:proofErr w:type="gramStart"/>
      <w:r w:rsidRPr="006959AB">
        <w:t>национальности,гражданства</w:t>
      </w:r>
      <w:proofErr w:type="gramEnd"/>
      <w:r w:rsidRPr="006959AB">
        <w:t>, образования, социального положения, политических убеждений,отношения к религии, а также юридическим лицам.</w:t>
      </w:r>
    </w:p>
    <w:p w:rsidR="006959AB" w:rsidRPr="006959AB" w:rsidRDefault="006959AB" w:rsidP="006959AB">
      <w:r w:rsidRPr="006959AB">
        <w:t>1.7. Правила и порядок пользования Библиотекой основаны на правах и обязанностяхпользователей и Библиотеки по обеспечению сохранности фондов Библиотеки ипредоставления их во временное пользование.</w:t>
      </w:r>
    </w:p>
    <w:p w:rsidR="006959AB" w:rsidRPr="006959AB" w:rsidRDefault="006959AB" w:rsidP="006959AB">
      <w:r w:rsidRPr="006959AB">
        <w:rPr>
          <w:b/>
          <w:bCs/>
        </w:rPr>
        <w:t>                                 2. ПРАВА И ОБЯЗАННОСТИ БИБЛИОТЕКИ</w:t>
      </w:r>
    </w:p>
    <w:p w:rsidR="006959AB" w:rsidRPr="006959AB" w:rsidRDefault="006959AB" w:rsidP="006959AB">
      <w:r w:rsidRPr="006959AB">
        <w:t>2.1. Библиотека имеет право:</w:t>
      </w:r>
      <w:r w:rsidRPr="006959AB">
        <w:br/>
        <w:t>- устанавливать Правила пользования по согласованию с Администрацией городскогоокруга город Агидель Республики Башкортостан;</w:t>
      </w:r>
      <w:r w:rsidRPr="006959AB">
        <w:br/>
        <w:t>- устанавливать режим работы по согласованию с Администрацией городского округагород Агидель Республики Башкортостан ;</w:t>
      </w:r>
      <w:r w:rsidRPr="006959AB">
        <w:br/>
        <w:t>- определять условия доступа к фондам;</w:t>
      </w:r>
      <w:r w:rsidRPr="006959AB">
        <w:br/>
        <w:t>- заключать договоры, в том числе на дополнительной (платной) основе, напользование Библиотекой;</w:t>
      </w:r>
      <w:r w:rsidRPr="006959AB">
        <w:br/>
        <w:t>- сокращать установленные сроки пользования изданиями повышенного спроса;</w:t>
      </w:r>
      <w:r w:rsidRPr="006959AB">
        <w:br/>
        <w:t>- устанавливать Правила предоставления дополнительных (платных) услуг;</w:t>
      </w:r>
      <w:r w:rsidRPr="006959AB">
        <w:br/>
        <w:t> - утверждать и изменять </w:t>
      </w:r>
      <w:hyperlink r:id="rId4" w:history="1">
        <w:r w:rsidRPr="006959AB">
          <w:rPr>
            <w:rStyle w:val="a5"/>
          </w:rPr>
          <w:t>Перечень дополнительных (платных) услуг;</w:t>
        </w:r>
      </w:hyperlink>
      <w:r w:rsidRPr="006959AB">
        <w:t> </w:t>
      </w:r>
      <w:r w:rsidRPr="006959AB">
        <w:br/>
        <w:t xml:space="preserve">- вводить виды и размеры компенсаций за нанесенный материальный ущерб, </w:t>
      </w:r>
      <w:proofErr w:type="spellStart"/>
      <w:r w:rsidRPr="006959AB">
        <w:t>в</w:t>
      </w:r>
      <w:proofErr w:type="spellEnd"/>
      <w:r w:rsidRPr="006959AB">
        <w:t xml:space="preserve"> томчисле за повреждение имущества Библиотеки, повреждение информационной иохранной системы, порчу электронного и иного оборудования;</w:t>
      </w:r>
      <w:r w:rsidRPr="006959AB">
        <w:br/>
        <w:t>- лишать права пользования Библиотекой пользователей, нарушивших Правилапользования Библиотекой на срок, установленный библиотекой;</w:t>
      </w:r>
      <w:r w:rsidRPr="006959AB">
        <w:br/>
        <w:t>- обращаться в судебные органы за возмещением нанесенного ущерба.</w:t>
      </w:r>
    </w:p>
    <w:p w:rsidR="006959AB" w:rsidRPr="006959AB" w:rsidRDefault="006959AB" w:rsidP="006959AB">
      <w:r w:rsidRPr="006959AB">
        <w:t>2.2. Библиотека обязана:</w:t>
      </w:r>
      <w:r w:rsidRPr="006959AB">
        <w:br/>
        <w:t>- создавать условия для осуществления права пользователей на свободный доступ кинформации, печатным изданиям и иным документам из фондов Библиотеки;</w:t>
      </w:r>
      <w:r w:rsidRPr="006959AB">
        <w:br/>
        <w:t>- предоставлять во временное пользование документы, имеющиеся в фондахБиблиотеки;</w:t>
      </w:r>
      <w:r w:rsidRPr="006959AB">
        <w:br/>
        <w:t>- осуществлять учет, хранение и использование библиотечных документов всоответствии с действующим законодательством РФ, РБ, Уставом и Правиламипользования Библиотекой;</w:t>
      </w:r>
      <w:r w:rsidRPr="006959AB">
        <w:br/>
        <w:t>- формировать фонд муниципальных краеведческих изданий с исчерпывающейполнотой;</w:t>
      </w:r>
      <w:r w:rsidRPr="006959AB">
        <w:br/>
        <w:t>- соблюдать нейтралитет в отношении партий, общественных движений и конфессий,отражать сложившееся в обществе идеологическое и политическое многообразие,действовать в интересах всего общества, всех народов России, в </w:t>
      </w:r>
      <w:proofErr w:type="spellStart"/>
      <w:r w:rsidRPr="006959AB">
        <w:t>интересахотечественной</w:t>
      </w:r>
      <w:proofErr w:type="spellEnd"/>
      <w:r w:rsidRPr="006959AB">
        <w:t> и мировой культуры;</w:t>
      </w:r>
      <w:r w:rsidRPr="006959AB">
        <w:br/>
        <w:t>- совершенствовать библиотечное, библиографическое, информационноеобслуживание, используя различные формы работы;</w:t>
      </w:r>
      <w:r w:rsidRPr="006959AB">
        <w:br/>
        <w:t>- оказывать помощь в поиске необходимых документов путем устных консультаций,предоставления справочн</w:t>
      </w:r>
      <w:r w:rsidRPr="006959AB">
        <w:lastRenderedPageBreak/>
        <w:t>о-библиографического аппарата (каталогов, картотек,информационно-библиографических изданий, баз данных);</w:t>
      </w:r>
      <w:r w:rsidRPr="006959AB">
        <w:br/>
        <w:t>- информировать пользователей обо всех видах библиотечных услуг, в том </w:t>
      </w:r>
      <w:proofErr w:type="spellStart"/>
      <w:r w:rsidRPr="006959AB">
        <w:t>числедополнительных</w:t>
      </w:r>
      <w:proofErr w:type="spellEnd"/>
      <w:r w:rsidRPr="006959AB">
        <w:t> (платных);</w:t>
      </w:r>
      <w:r w:rsidRPr="006959AB">
        <w:br/>
        <w:t>- оказывать услуги в соответствии с Правилами пользования Библиотекой, Правиламипредоставления дополнительных (платных) услуг и Перечнем бесплатных идополнительных (платных) услуг;</w:t>
      </w:r>
      <w:r w:rsidRPr="006959AB">
        <w:br/>
        <w:t>- соблюдать конфиденциальность сведений о пользователях библиотеки, заисключением случаев, предусмотренных действующим законодательством;</w:t>
      </w:r>
      <w:r w:rsidRPr="006959AB">
        <w:br/>
        <w:t>- изучать и по возможности наиболее полно удовлетворять запросы всех категорийпользователей;</w:t>
      </w:r>
      <w:r w:rsidRPr="006959AB">
        <w:br/>
        <w:t>- обеспечивать пользователям благоприятные возможности для занятий в Библиотеке,повышать комфортность библиотечной среды;</w:t>
      </w:r>
      <w:r w:rsidRPr="006959AB">
        <w:br/>
        <w:t>- предоставлять информацию пользователям о своей деятельности по формированию ииспользованию своих фондов через средства массовой информации, проводить отчетыо своей работе перед населением и Учредителем;</w:t>
      </w:r>
      <w:r w:rsidRPr="006959AB">
        <w:br/>
        <w:t>- соблюдать и контролировать выполнение условий договоров предоставленияпользователям услуг и документов;</w:t>
      </w:r>
      <w:r w:rsidRPr="006959AB">
        <w:br/>
        <w:t>- систематически следить за своевременным возвратом в Библиотеку выданныхизданий.</w:t>
      </w:r>
    </w:p>
    <w:p w:rsidR="006959AB" w:rsidRPr="006959AB" w:rsidRDefault="006959AB" w:rsidP="006959AB">
      <w:r w:rsidRPr="006959AB">
        <w:t>2.3. Сотрудники Библиотеки обязаны:</w:t>
      </w:r>
    </w:p>
    <w:p w:rsidR="006959AB" w:rsidRPr="006959AB" w:rsidRDefault="006959AB" w:rsidP="006959AB">
      <w:r w:rsidRPr="006959AB">
        <w:t>- при записи пользователя в Библиотеку ознакомить пользователя с настоящимиПравилами, контролировать выполнение Правил пользователями;</w:t>
      </w:r>
    </w:p>
    <w:p w:rsidR="006959AB" w:rsidRPr="006959AB" w:rsidRDefault="006959AB" w:rsidP="006959AB">
      <w:r w:rsidRPr="006959AB">
        <w:t>- соблюдать нормы служебной этики;</w:t>
      </w:r>
    </w:p>
    <w:p w:rsidR="006959AB" w:rsidRPr="006959AB" w:rsidRDefault="006959AB" w:rsidP="006959AB">
      <w:r w:rsidRPr="006959AB">
        <w:t>- выполнять настоящие Правила пользования, соблюдать тишину, чистоту и </w:t>
      </w:r>
      <w:proofErr w:type="gramStart"/>
      <w:r w:rsidRPr="006959AB">
        <w:t>порядок,бережно</w:t>
      </w:r>
      <w:proofErr w:type="gramEnd"/>
      <w:r w:rsidRPr="006959AB">
        <w:t> относиться к фонду и другому имуществу Библиотеки.</w:t>
      </w:r>
    </w:p>
    <w:p w:rsidR="006959AB" w:rsidRPr="006959AB" w:rsidRDefault="006959AB" w:rsidP="006959AB">
      <w:r w:rsidRPr="006959AB">
        <w:rPr>
          <w:b/>
          <w:bCs/>
        </w:rPr>
        <w:t>  3. ПРАВА И ОБЯЗАННОСТИ ПОЛЬЗОВАТЕЛЕЙ</w:t>
      </w:r>
    </w:p>
    <w:p w:rsidR="006959AB" w:rsidRPr="006959AB" w:rsidRDefault="006959AB" w:rsidP="006959AB">
      <w:r w:rsidRPr="006959AB">
        <w:t>3.1 Запись в Библиотеку, библиотечное обслуживание, перерегистрация пользователей - физических лиц производятся на основе Договора об обслуживании. Обслуживание пользователей - юридических лиц осуществляется на основании договоров, соглашений, заявок.</w:t>
      </w:r>
      <w:r w:rsidRPr="006959AB">
        <w:br/>
        <w:t xml:space="preserve">3.2. Пользователем Библиотеки имеет право стать любой гражданин; для </w:t>
      </w:r>
      <w:proofErr w:type="spellStart"/>
      <w:r w:rsidRPr="006959AB">
        <w:t>лиц,достигших</w:t>
      </w:r>
      <w:proofErr w:type="spellEnd"/>
      <w:r w:rsidRPr="006959AB">
        <w:t> 14 лет, запись в Библиотеку производится по предъявлению паспорта, длядетей, не достигших 14-летнего возраста – по поручительству родителей или ихзаконных представителей и предъявлению их паспорта.</w:t>
      </w:r>
      <w:r w:rsidRPr="006959AB">
        <w:br/>
        <w:t>3.3. Пользователь Библиотеки имеет право:</w:t>
      </w:r>
      <w:r w:rsidRPr="006959AB">
        <w:br/>
        <w:t>- бесплатно получать полную информацию о составе библиотечных фондов черезсистему каталогов и картотек;</w:t>
      </w:r>
      <w:r w:rsidRPr="006959AB">
        <w:br/>
        <w:t>- бесплатно получать консультационную помощь в поиске и выборе источниковинформации;</w:t>
      </w:r>
      <w:r w:rsidRPr="006959AB">
        <w:br/>
        <w:t>- получать консультационную помощь в пользовании электронным и инымбиблиотечным оборудованием, программным обеспечением;</w:t>
      </w:r>
      <w:r w:rsidRPr="006959AB">
        <w:br/>
        <w:t>-</w:t>
      </w:r>
      <w:r w:rsidRPr="006959AB">
        <w:lastRenderedPageBreak/>
        <w:t> получать на основании Договора об обслуживании во временное пользование любойдокумент из библиотечных фондов в соответствии в Правилами пользования;</w:t>
      </w:r>
      <w:r w:rsidRPr="006959AB">
        <w:br/>
        <w:t>- при возврате документа в Библиотеку удостовериться в наличии подписибиблиотекаря в читательском формуляре, подтверждающей факт возвратадокумента;</w:t>
      </w:r>
      <w:r w:rsidRPr="006959AB">
        <w:br/>
        <w:t>- продлевать срок пользования библиотечными документами, если на них нет </w:t>
      </w:r>
      <w:proofErr w:type="spellStart"/>
      <w:r w:rsidRPr="006959AB">
        <w:t>спроса,но</w:t>
      </w:r>
      <w:proofErr w:type="spellEnd"/>
      <w:r w:rsidRPr="006959AB">
        <w:t> не более 2-х раз подряд;</w:t>
      </w:r>
      <w:r w:rsidRPr="006959AB">
        <w:br/>
        <w:t>- получать документы или их копии в любой форме и на любом носителе во временное(для пользования в читальных залах) или постоянное (копии) пользование  </w:t>
      </w:r>
      <w:proofErr w:type="spellStart"/>
      <w:r w:rsidRPr="006959AB">
        <w:t>наопределенных</w:t>
      </w:r>
      <w:proofErr w:type="spellEnd"/>
      <w:r w:rsidRPr="006959AB">
        <w:t> условиях;</w:t>
      </w:r>
      <w:r w:rsidRPr="006959AB">
        <w:br/>
        <w:t>- принимать участие в попечительских, читательских или иных объединенияхчитателей, создаваемых при Библиотеке;</w:t>
      </w:r>
      <w:r w:rsidRPr="006959AB">
        <w:br/>
        <w:t>- принимать участие в читательских конференциях, встречах, вечерах, презентацияхи других мероприятиях, проводимых Библиотекой;</w:t>
      </w:r>
      <w:r w:rsidRPr="006959AB">
        <w:br/>
        <w:t>- пользоваться другими видами услуг, в том числе дополнительными (платными);</w:t>
      </w:r>
      <w:r w:rsidRPr="006959AB">
        <w:br/>
        <w:t>- рассчитывать на вежливое и компетентное обслуживание.</w:t>
      </w:r>
      <w:r w:rsidRPr="006959AB">
        <w:br/>
        <w:t>3.4. Пользователь может в судебном порядке обжаловать действия должностного лицаБиблиотеки, ущемляющего его права.</w:t>
      </w:r>
      <w:r w:rsidRPr="006959AB">
        <w:br/>
        <w:t>3.5. Права особых групп пользователей:</w:t>
      </w:r>
      <w:r w:rsidRPr="006959AB">
        <w:br/>
        <w:t>- пользователи Библиотеки, которые не могут посещать библиотеку в силупреклонного возраста, ограниченных физических возможностей, имеют правополучать документы на дом через службы социальной защиты.</w:t>
      </w:r>
      <w:r w:rsidRPr="006959AB">
        <w:br/>
        <w:t>3.6. Пользователь Библиотеки обязан:</w:t>
      </w:r>
      <w:r w:rsidRPr="006959AB">
        <w:br/>
        <w:t>- соблюдать настоящие Правила пользования Библиотекой;</w:t>
      </w:r>
      <w:r w:rsidRPr="006959AB">
        <w:br/>
        <w:t>- указывать достоверные анкетные данные и своевременно оповещать Библиотеку обизменениях анкетных данных;</w:t>
      </w:r>
      <w:r w:rsidRPr="006959AB">
        <w:br/>
        <w:t>- проходить перерегистрацию;</w:t>
      </w:r>
      <w:r w:rsidRPr="006959AB">
        <w:br/>
        <w:t>- бережно относиться к документам, полученным в читальном зале и на дом, а также </w:t>
      </w:r>
      <w:proofErr w:type="spellStart"/>
      <w:r w:rsidRPr="006959AB">
        <w:t>кимуществу</w:t>
      </w:r>
      <w:proofErr w:type="spellEnd"/>
      <w:r w:rsidRPr="006959AB">
        <w:t> Библиотеки;</w:t>
      </w:r>
      <w:r w:rsidRPr="006959AB">
        <w:br/>
        <w:t>- возвращать библиотечные документы в установленные сроки;</w:t>
      </w:r>
      <w:r w:rsidRPr="006959AB">
        <w:br/>
        <w:t xml:space="preserve">- при получении документов на руки удостовериться в их целостности, </w:t>
      </w:r>
      <w:proofErr w:type="spellStart"/>
      <w:r w:rsidRPr="006959AB">
        <w:t>приобнаружении</w:t>
      </w:r>
      <w:proofErr w:type="spellEnd"/>
      <w:r w:rsidRPr="006959AB">
        <w:t> дефектов сообщать библиотекарю;</w:t>
      </w:r>
      <w:r w:rsidRPr="006959AB">
        <w:br/>
        <w:t>- удостовериться в правильности записей, занесенных библиотекарем в читательскийи книжный формуляр;</w:t>
      </w:r>
      <w:r w:rsidRPr="006959AB">
        <w:br/>
        <w:t>- при утрате и порче изданий из фондов Библиотеки заменить их равноценнымиизданиями либо копиями утраченных изданий, при невозможности замены возместитьих десятикратную стоимость, определенную по ценам книжного рынка;</w:t>
      </w:r>
      <w:r w:rsidRPr="006959AB">
        <w:br/>
        <w:t>- своевременно возмещать стоимость оказанных дополнительных (платных) услуг;</w:t>
      </w:r>
      <w:r w:rsidRPr="006959AB">
        <w:br/>
        <w:t>- уважать права других пользователей и сотрудников Библиотеки, не нарушатьобщественный порядок, быть вежливыми и корректными с сотрудниками Библиотекии другими пользователями, соблюдать тишину, чистоту и порядок.</w:t>
      </w:r>
      <w:r w:rsidRPr="006959AB">
        <w:br/>
        <w:t>3.7. При пользовании Библиотекой не допускается:</w:t>
      </w:r>
      <w:r w:rsidRPr="006959AB">
        <w:br/>
        <w:t>- входить в читальные залы и на абонемент в верхней одежде;</w:t>
      </w:r>
      <w:r w:rsidRPr="006959AB">
        <w:br/>
        <w:t>- самостоятельно вносить изменения и исправления в  каталоги, картотеки, базыданных;</w:t>
      </w:r>
      <w:r w:rsidRPr="006959AB">
        <w:br/>
        <w:t>- вносить в читальные залы громоздкие предметы, портфели, сумки, папки, свертки;</w:t>
      </w:r>
      <w:r w:rsidRPr="006959AB">
        <w:br/>
      </w:r>
      <w:r w:rsidRPr="006959AB">
        <w:lastRenderedPageBreak/>
        <w:t>- производить видео/кино/фото съемку, проводить мероприятия без разрешенияадминистрации Библиотеки;</w:t>
      </w:r>
      <w:r w:rsidRPr="006959AB">
        <w:br/>
        <w:t>- выносить библиотечные документы, не записав в читательский формуляр;</w:t>
      </w:r>
      <w:r w:rsidRPr="006959AB">
        <w:br/>
        <w:t>- вынимать карточки из каталогов, картотек;</w:t>
      </w:r>
      <w:r w:rsidRPr="006959AB">
        <w:br/>
        <w:t>- нарушать Правила пользования компьютерами и Интернет;</w:t>
      </w:r>
      <w:r w:rsidRPr="006959AB">
        <w:br/>
        <w:t>- пользоваться сотовыми телефонами с включенным звуковым сигналом в читальныхзалах, на абонементе;</w:t>
      </w:r>
      <w:r w:rsidRPr="006959AB">
        <w:br/>
        <w:t>- делать пометки на библиотечных документах, вырезать, вырывать страницы,оставлять грязные, жирные пятна, пользоваться копировальной бумагой,подчеркивать текст;</w:t>
      </w:r>
      <w:r w:rsidRPr="006959AB">
        <w:br/>
        <w:t>- приходить в Библиотеку в нетрезвом, наркотическом состоянии, употреблятьалкогольные напитки и наркотические средства в помещении Библиотеки;</w:t>
      </w:r>
      <w:r w:rsidRPr="006959AB">
        <w:br/>
        <w:t>- торговать, распространять листовки, объявления, и т.д., не </w:t>
      </w:r>
      <w:proofErr w:type="spellStart"/>
      <w:r w:rsidRPr="006959AB">
        <w:t>санкционированныеадминистрацией</w:t>
      </w:r>
      <w:proofErr w:type="spellEnd"/>
      <w:r w:rsidRPr="006959AB">
        <w:t> Библиотеки;</w:t>
      </w:r>
      <w:r w:rsidRPr="006959AB">
        <w:br/>
        <w:t>- создавать угрозу жизни и безопасности других пользователей и сотрудниковБиблиотеки.</w:t>
      </w:r>
    </w:p>
    <w:p w:rsidR="006959AB" w:rsidRPr="006959AB" w:rsidRDefault="006959AB" w:rsidP="006959AB">
      <w:r w:rsidRPr="006959AB">
        <w:t>     </w:t>
      </w:r>
      <w:r w:rsidRPr="006959AB">
        <w:rPr>
          <w:b/>
          <w:bCs/>
        </w:rPr>
        <w:t>4. ПОРЯДОК ПОЛЬЗОВАНИЯ БИБЛИОТЕКОЙ.</w:t>
      </w:r>
    </w:p>
    <w:p w:rsidR="006959AB" w:rsidRPr="006959AB" w:rsidRDefault="006959AB" w:rsidP="006959AB">
      <w:r w:rsidRPr="006959AB">
        <w:rPr>
          <w:b/>
          <w:bCs/>
          <w:i/>
          <w:iCs/>
        </w:rPr>
        <w:t>4.1. ПОРЯДОК ЗАПИСИ</w:t>
      </w:r>
    </w:p>
    <w:p w:rsidR="006959AB" w:rsidRPr="006959AB" w:rsidRDefault="006959AB" w:rsidP="006959AB">
      <w:r w:rsidRPr="006959AB">
        <w:t>4.1.1. Запись в Библиотеку производится в любом отделе обслуживания пользователей Библиотеки.</w:t>
      </w:r>
    </w:p>
    <w:p w:rsidR="006959AB" w:rsidRPr="006959AB" w:rsidRDefault="006959AB" w:rsidP="006959AB">
      <w:r w:rsidRPr="006959AB">
        <w:t>4.1.2.Запись в библиотеку осуществляется по предъявлению </w:t>
      </w:r>
      <w:proofErr w:type="gramStart"/>
      <w:r w:rsidRPr="006959AB">
        <w:t>документа,удостоверяющего</w:t>
      </w:r>
      <w:proofErr w:type="gramEnd"/>
      <w:r w:rsidRPr="006959AB">
        <w:t> личность (паспорт).Пользователи до 14 лет записываются  лично </w:t>
      </w:r>
      <w:proofErr w:type="spellStart"/>
      <w:r w:rsidRPr="006959AB">
        <w:t>сродителями</w:t>
      </w:r>
      <w:proofErr w:type="spellEnd"/>
      <w:r w:rsidRPr="006959AB">
        <w:t> или с законными представителями,  на основании документа,удостоверяющего личность их родителей (законных представителей) и </w:t>
      </w:r>
      <w:proofErr w:type="spellStart"/>
      <w:r w:rsidRPr="006959AB">
        <w:t>ихпоручительства</w:t>
      </w:r>
      <w:proofErr w:type="spellEnd"/>
      <w:r w:rsidRPr="006959AB">
        <w:t>. При записи в библиотеку пользователь должен ознакомиться справилами пользования и подтвердить обязательство об их выполнении своейподписью на формуляре.</w:t>
      </w:r>
    </w:p>
    <w:p w:rsidR="006959AB" w:rsidRPr="006959AB" w:rsidRDefault="006959AB" w:rsidP="006959AB">
      <w:r w:rsidRPr="006959AB">
        <w:t>4.1.3. Граждане, имеющие постоянную регистрацию в городе, имеют правопользоваться абонементом библиотеки. Граждане, временно проживающие в городе ииногородние, имеют право пользования читальным залом.</w:t>
      </w:r>
    </w:p>
    <w:p w:rsidR="006959AB" w:rsidRPr="006959AB" w:rsidRDefault="006959AB" w:rsidP="006959AB">
      <w:r w:rsidRPr="006959AB">
        <w:t>4.1.4. Граждане старше 14 лет при записи в </w:t>
      </w:r>
      <w:proofErr w:type="gramStart"/>
      <w:r w:rsidRPr="006959AB">
        <w:t>Библиотеку:</w:t>
      </w:r>
      <w:r w:rsidRPr="006959AB">
        <w:br/>
        <w:t>-</w:t>
      </w:r>
      <w:proofErr w:type="gramEnd"/>
      <w:r w:rsidRPr="006959AB">
        <w:t> знакомятся с Правилами пользования Библиотекой;</w:t>
      </w:r>
      <w:r w:rsidRPr="006959AB">
        <w:br/>
        <w:t>- предъявляют паспорт;</w:t>
      </w:r>
      <w:r w:rsidRPr="006959AB">
        <w:br/>
        <w:t>- заполняют 2 бланка "Договора об обслуживании", подтверждая обязательство овыполнении Правил пользования Библиотекой своей подписью;</w:t>
      </w:r>
      <w:r w:rsidRPr="006959AB">
        <w:br/>
        <w:t>- сообщают сведения, необходимые для заполнения читательского формуляра;</w:t>
      </w:r>
      <w:r w:rsidRPr="006959AB">
        <w:br/>
        <w:t>4.1.5. Дети младше 14 лет при записи в библиотеку:</w:t>
      </w:r>
    </w:p>
    <w:p w:rsidR="006959AB" w:rsidRPr="006959AB" w:rsidRDefault="006959AB" w:rsidP="006959AB">
      <w:r w:rsidRPr="006959AB">
        <w:t>- знакомятся с Правилами пользования библиотекой;</w:t>
      </w:r>
    </w:p>
    <w:p w:rsidR="006959AB" w:rsidRPr="006959AB" w:rsidRDefault="006959AB" w:rsidP="006959AB">
      <w:r w:rsidRPr="006959AB">
        <w:t>- один из родителей или лицо, представляющее законные интересы данного ребенказаполняет Поручительство;</w:t>
      </w:r>
    </w:p>
    <w:p w:rsidR="006959AB" w:rsidRPr="006959AB" w:rsidRDefault="006959AB" w:rsidP="006959AB">
      <w:r w:rsidRPr="006959AB">
        <w:t>- сообщает сведения, необходимые для заполнения читательского формуляра.</w:t>
      </w:r>
    </w:p>
    <w:p w:rsidR="006959AB" w:rsidRPr="006959AB" w:rsidRDefault="006959AB" w:rsidP="006959AB">
      <w:r w:rsidRPr="006959AB">
        <w:t>4.1.6. Договор об обслуживании заключается с пользователем на неопределенный срокпри условии соблюдения сторонами его условий. Договор может быть расторгнут какпо обоюдному согласию, так и в одностороннем порядке, с уведомлением сторон </w:t>
      </w:r>
      <w:proofErr w:type="spellStart"/>
      <w:r w:rsidRPr="006959AB">
        <w:t>орасторжении</w:t>
      </w:r>
      <w:proofErr w:type="spellEnd"/>
      <w:r w:rsidRPr="006959AB">
        <w:t xml:space="preserve"> в течение 7 дней. Дети до 14 </w:t>
      </w:r>
      <w:r w:rsidRPr="006959AB">
        <w:lastRenderedPageBreak/>
        <w:t>лет считаются записанными в Библиотеку смомента оформления читательского формуляра.</w:t>
      </w:r>
      <w:r w:rsidRPr="006959AB">
        <w:br/>
        <w:t>4.1.7. </w:t>
      </w:r>
      <w:proofErr w:type="gramStart"/>
      <w:r w:rsidRPr="006959AB">
        <w:t>Пользователю  для</w:t>
      </w:r>
      <w:proofErr w:type="gramEnd"/>
      <w:r w:rsidRPr="006959AB">
        <w:t> перерегистрации при первом посещении библиотеки втекущем году, необходимо предъявить паспорт, Договор об обслуживании, внестисоответствующие изменения в регистрационную карточку. Без отметки оперерегистрации пользователи не могут получить документы на дом.</w:t>
      </w:r>
      <w:r w:rsidRPr="006959AB">
        <w:br/>
        <w:t xml:space="preserve">4.1.8. Пользователь должен хранить договор в течение всего срока действия. </w:t>
      </w:r>
      <w:proofErr w:type="spellStart"/>
      <w:r w:rsidRPr="006959AB">
        <w:t>Приизменении</w:t>
      </w:r>
      <w:proofErr w:type="spellEnd"/>
      <w:r w:rsidRPr="006959AB">
        <w:t> паспортных данных, а также утере пользователем экземпляра договораему выдается дубликат договора.</w:t>
      </w:r>
      <w:r w:rsidRPr="006959AB">
        <w:br/>
        <w:t>4.1.9. Постоянные члены клубов, читательских объединений, </w:t>
      </w:r>
      <w:proofErr w:type="gramStart"/>
      <w:r w:rsidRPr="006959AB">
        <w:t>пользователи,обслуживаемые</w:t>
      </w:r>
      <w:proofErr w:type="gramEnd"/>
      <w:r w:rsidRPr="006959AB">
        <w:t> Библиотекой по договорам о взаимодействии и другим договорам,записываются в Библиотеку на общих основаниях.</w:t>
      </w:r>
      <w:r w:rsidRPr="006959AB">
        <w:br/>
        <w:t>4.1.10. При перемене места жительства, смене фамилии, имени, отчества, паспортапользователь обязан сообщить об этом в Библиотеку при очередном посещении.</w:t>
      </w:r>
      <w:r w:rsidRPr="006959AB">
        <w:br/>
        <w:t>4.1.11. При наличии задолженности (несвоевременный возврат документов), пользователи не обслуживаются.</w:t>
      </w:r>
    </w:p>
    <w:p w:rsidR="006959AB" w:rsidRPr="006959AB" w:rsidRDefault="006959AB" w:rsidP="006959AB">
      <w:r w:rsidRPr="006959AB">
        <w:rPr>
          <w:b/>
          <w:bCs/>
          <w:i/>
          <w:iCs/>
        </w:rPr>
        <w:t>4.2. ПОРЯДОК ОБСЛУЖИВАНИЯ</w:t>
      </w:r>
      <w:r w:rsidRPr="006959AB">
        <w:t>.</w:t>
      </w:r>
    </w:p>
    <w:p w:rsidR="006959AB" w:rsidRPr="006959AB" w:rsidRDefault="006959AB" w:rsidP="006959AB">
      <w:r w:rsidRPr="006959AB">
        <w:t>4.2.1. Порядок обслуживания </w:t>
      </w:r>
      <w:r w:rsidRPr="006959AB">
        <w:rPr>
          <w:b/>
          <w:bCs/>
        </w:rPr>
        <w:t>на абонементе в условиях открытого </w:t>
      </w:r>
      <w:proofErr w:type="gramStart"/>
      <w:r w:rsidRPr="006959AB">
        <w:rPr>
          <w:b/>
          <w:bCs/>
        </w:rPr>
        <w:t>доступа,выдача</w:t>
      </w:r>
      <w:proofErr w:type="gramEnd"/>
      <w:r w:rsidRPr="006959AB">
        <w:rPr>
          <w:b/>
          <w:bCs/>
        </w:rPr>
        <w:t> документов на дом</w:t>
      </w:r>
      <w:r w:rsidRPr="006959AB">
        <w:t>:</w:t>
      </w:r>
    </w:p>
    <w:p w:rsidR="006959AB" w:rsidRPr="006959AB" w:rsidRDefault="006959AB" w:rsidP="006959AB">
      <w:r w:rsidRPr="006959AB">
        <w:t>- работник абонемента заполняет читательский </w:t>
      </w:r>
      <w:proofErr w:type="gramStart"/>
      <w:r w:rsidRPr="006959AB">
        <w:t>формуляр  в</w:t>
      </w:r>
      <w:proofErr w:type="gramEnd"/>
      <w:r w:rsidRPr="006959AB">
        <w:t> соответствии с правиламизаполнения читательских формуляров; читательскому формуляру каждогопользователя присваивается регистрационный номер в текущем году;</w:t>
      </w:r>
    </w:p>
    <w:p w:rsidR="006959AB" w:rsidRPr="006959AB" w:rsidRDefault="006959AB" w:rsidP="006959AB">
      <w:r w:rsidRPr="006959AB">
        <w:t>- в условиях открытого доступа пользователь выбирает документы </w:t>
      </w:r>
      <w:proofErr w:type="gramStart"/>
      <w:r w:rsidRPr="006959AB">
        <w:t>самостоятельно,пользуясь</w:t>
      </w:r>
      <w:proofErr w:type="gramEnd"/>
      <w:r w:rsidRPr="006959AB">
        <w:t> при необходимости справочным аппаратом абонемента, в </w:t>
      </w:r>
      <w:proofErr w:type="spellStart"/>
      <w:r w:rsidRPr="006959AB">
        <w:t>случаезатруднения</w:t>
      </w:r>
      <w:proofErr w:type="spellEnd"/>
      <w:r w:rsidRPr="006959AB">
        <w:t> обращается к библиотекарю;</w:t>
      </w:r>
    </w:p>
    <w:p w:rsidR="006959AB" w:rsidRPr="006959AB" w:rsidRDefault="006959AB" w:rsidP="006959AB">
      <w:r w:rsidRPr="006959AB">
        <w:t>- при получении документа пользователем на листках возврата документовпроставляется номер читательского формуляра и дата возврата документа;</w:t>
      </w:r>
    </w:p>
    <w:p w:rsidR="006959AB" w:rsidRPr="006959AB" w:rsidRDefault="006959AB" w:rsidP="006959AB">
      <w:r w:rsidRPr="006959AB">
        <w:t>- каждый выдаваемый пользователю документ библиотекарь записывает вчитательский формуляр; пользователь расписывается в получении;</w:t>
      </w:r>
    </w:p>
    <w:p w:rsidR="006959AB" w:rsidRPr="006959AB" w:rsidRDefault="006959AB" w:rsidP="006959AB">
      <w:r w:rsidRPr="006959AB">
        <w:t>- при возврате документов пользователем библиотекарь отметку в читательскомформуляре, погашает подпись пользователя (вычеркивает) и ставит рядом </w:t>
      </w:r>
      <w:proofErr w:type="spellStart"/>
      <w:r w:rsidRPr="006959AB">
        <w:t>своюподпись</w:t>
      </w:r>
      <w:proofErr w:type="spellEnd"/>
      <w:r w:rsidRPr="006959AB">
        <w:t>;</w:t>
      </w:r>
    </w:p>
    <w:p w:rsidR="006959AB" w:rsidRPr="006959AB" w:rsidRDefault="006959AB" w:rsidP="006959AB">
      <w:r w:rsidRPr="006959AB">
        <w:t>- при получении документов и при их возврате пользователь и библиотекарь должныубедиться в удовлетворительном состоянии документов; при обнаружениинедостатков </w:t>
      </w:r>
      <w:proofErr w:type="gramStart"/>
      <w:r w:rsidRPr="006959AB">
        <w:t>документа  библиотекарь</w:t>
      </w:r>
      <w:proofErr w:type="gramEnd"/>
      <w:r w:rsidRPr="006959AB">
        <w:t> либо делает отметку об этом (на документе или в читательском формуляре под свою подпись) либо изымает документ из обращения;</w:t>
      </w:r>
    </w:p>
    <w:p w:rsidR="006959AB" w:rsidRPr="006959AB" w:rsidRDefault="006959AB" w:rsidP="006959AB">
      <w:r w:rsidRPr="006959AB">
        <w:t>- на дом одновременно можно получить не более 3 книг; количество прочих изданий –по согласованию с работником абонемента;</w:t>
      </w:r>
    </w:p>
    <w:p w:rsidR="006959AB" w:rsidRPr="006959AB" w:rsidRDefault="006959AB" w:rsidP="006959AB">
      <w:r w:rsidRPr="006959AB">
        <w:t xml:space="preserve">- срок пользования документами в Центральной библиотеке составляет 15 дней; </w:t>
      </w:r>
      <w:proofErr w:type="spellStart"/>
      <w:r w:rsidRPr="006959AB">
        <w:t>вдетской</w:t>
      </w:r>
      <w:proofErr w:type="spellEnd"/>
      <w:r w:rsidRPr="006959AB">
        <w:t> </w:t>
      </w:r>
      <w:proofErr w:type="gramStart"/>
      <w:r w:rsidRPr="006959AB">
        <w:t>библиотеке  -</w:t>
      </w:r>
      <w:proofErr w:type="gramEnd"/>
      <w:r w:rsidRPr="006959AB">
        <w:t xml:space="preserve"> 10 дней, при необходимости увеличения времени пользованиядокументами свыше установленного срока пользователь должен сообщить об этом (потелефону, лично и т.д.);</w:t>
      </w:r>
    </w:p>
    <w:p w:rsidR="006959AB" w:rsidRPr="006959AB" w:rsidRDefault="006959AB" w:rsidP="006959AB">
      <w:r w:rsidRPr="006959AB">
        <w:lastRenderedPageBreak/>
        <w:t>- при утере или порче документа возможна его замена или компенсация всоответствии с настоящими Правилами;</w:t>
      </w:r>
    </w:p>
    <w:p w:rsidR="006959AB" w:rsidRPr="006959AB" w:rsidRDefault="006959AB" w:rsidP="006959AB">
      <w:r w:rsidRPr="006959AB">
        <w:t>- пользователям – юридическим лицам документы выдаются на основании Договорана обслуживание</w:t>
      </w:r>
    </w:p>
    <w:p w:rsidR="006959AB" w:rsidRPr="006959AB" w:rsidRDefault="006959AB" w:rsidP="006959AB">
      <w:r w:rsidRPr="006959AB">
        <w:t>4.2.2. Порядок обслуживания </w:t>
      </w:r>
      <w:r w:rsidRPr="006959AB">
        <w:rPr>
          <w:b/>
          <w:bCs/>
        </w:rPr>
        <w:t>в читальных залах</w:t>
      </w:r>
      <w:r w:rsidRPr="006959AB">
        <w:t>:</w:t>
      </w:r>
    </w:p>
    <w:p w:rsidR="006959AB" w:rsidRPr="006959AB" w:rsidRDefault="006959AB" w:rsidP="006959AB">
      <w:r w:rsidRPr="006959AB">
        <w:t>- работник читального зала заполняет читательский формуляр пользователя всоответствии с правилами заполнения читательского формуляра; читательскомуформуляру каждого пользователя присваивается регистрационный номер в текущемгоду;</w:t>
      </w:r>
    </w:p>
    <w:p w:rsidR="006959AB" w:rsidRPr="006959AB" w:rsidRDefault="006959AB" w:rsidP="006959AB">
      <w:r w:rsidRPr="006959AB">
        <w:t>- для получения документов из читальных залов пользователь может сделать устныйзапрос, предоставить список требующихся документов или оформить требованиеустановленной формы;</w:t>
      </w:r>
    </w:p>
    <w:p w:rsidR="006959AB" w:rsidRPr="006959AB" w:rsidRDefault="006959AB" w:rsidP="006959AB">
      <w:r w:rsidRPr="006959AB">
        <w:t>- при получении документов пользователем на книжных формулярах документовпроставляется номер читательского формуляра, дата и фамилия пользователя; навремя пользования документами книжные формуляры складываются в читательскийформуляр пользователя;</w:t>
      </w:r>
    </w:p>
    <w:p w:rsidR="006959AB" w:rsidRPr="006959AB" w:rsidRDefault="006959AB" w:rsidP="006959AB">
      <w:r w:rsidRPr="006959AB">
        <w:t>- при получении документов и при их возврате пользователь и работник читальногозала должны убедиться в удовлетворительном состоянии документов; приобнаружении недостатков документа работник читального зала либо делает отметкуоб этом (на документе под свою подпись</w:t>
      </w:r>
      <w:proofErr w:type="gramStart"/>
      <w:r w:rsidRPr="006959AB">
        <w:t>)</w:t>
      </w:r>
      <w:proofErr w:type="gramEnd"/>
      <w:r w:rsidRPr="006959AB">
        <w:t> либо изымает документ из обращения;</w:t>
      </w:r>
    </w:p>
    <w:p w:rsidR="006959AB" w:rsidRPr="006959AB" w:rsidRDefault="006959AB" w:rsidP="006959AB">
      <w:r w:rsidRPr="006959AB">
        <w:t>- пользователь, временно покидающий читальный зал, должен сдать библиотечныедокументы работнику читального зала;</w:t>
      </w:r>
    </w:p>
    <w:p w:rsidR="006959AB" w:rsidRPr="006959AB" w:rsidRDefault="006959AB" w:rsidP="006959AB">
      <w:r w:rsidRPr="006959AB">
        <w:t>- пользователь может пользоваться справочным аппаратом читального заласамостоятельно или с помощью библиотекаря-библиографа.</w:t>
      </w:r>
    </w:p>
    <w:p w:rsidR="006959AB" w:rsidRPr="006959AB" w:rsidRDefault="006959AB" w:rsidP="006959AB">
      <w:r w:rsidRPr="006959AB">
        <w:t>4.2.3. Порядок обслуживания</w:t>
      </w:r>
      <w:r w:rsidRPr="006959AB">
        <w:rPr>
          <w:b/>
          <w:bCs/>
        </w:rPr>
        <w:t>вотделе деловой и правовой информации:</w:t>
      </w:r>
    </w:p>
    <w:p w:rsidR="006959AB" w:rsidRPr="006959AB" w:rsidRDefault="006959AB" w:rsidP="006959AB">
      <w:r w:rsidRPr="006959AB">
        <w:t>- отдел деловой и правовой информации - специализированное подразделение библиотеки, на которое распространяются настоящие Правила </w:t>
      </w:r>
      <w:proofErr w:type="gramStart"/>
      <w:r w:rsidRPr="006959AB">
        <w:t>пользования  Библиотекой</w:t>
      </w:r>
      <w:proofErr w:type="gramEnd"/>
      <w:r w:rsidRPr="006959AB">
        <w:t>.</w:t>
      </w:r>
    </w:p>
    <w:p w:rsidR="006959AB" w:rsidRPr="006959AB" w:rsidRDefault="006959AB" w:rsidP="006959AB">
      <w:r w:rsidRPr="006959AB">
        <w:t>- отдел деловой и правовой информации осуществляет обслуживание пользователей сприменением информационных технологий.</w:t>
      </w:r>
    </w:p>
    <w:p w:rsidR="006959AB" w:rsidRPr="006959AB" w:rsidRDefault="006959AB" w:rsidP="006959AB">
      <w:r w:rsidRPr="006959AB">
        <w:t>- перед началом работы на компьютере пользователь библиотеки должен пройтиинструктаж по «Правилам работы с оборудованием и носителями информации», «Правилам техники безопасности для пользователей сектора электроннойинформации», что подтверждается росписью пользователя в формуляре читателя, вином случае к самостоятельной работе на компьютере и других видах компьютерногооборудования пользователь не допускается.</w:t>
      </w:r>
    </w:p>
    <w:p w:rsidR="006959AB" w:rsidRPr="006959AB" w:rsidRDefault="006959AB" w:rsidP="006959AB">
      <w:r w:rsidRPr="006959AB">
        <w:lastRenderedPageBreak/>
        <w:t>- пользователю необходимо иметь навыки работы с компьютерной техникой. Еслинавыки отсутствуют, он должен сообщить об этом технику-программисту.</w:t>
      </w:r>
    </w:p>
    <w:p w:rsidR="006959AB" w:rsidRPr="006959AB" w:rsidRDefault="006959AB" w:rsidP="006959AB">
      <w:r w:rsidRPr="006959AB">
        <w:t>- пользователь библиотеки, допущенный к работе на компьютере, не имеет права безразрешения техника-программиста использовать свои диски и флешки, а такжеподсоединять к компьютерной технике какие бы то ни было иные устройства.</w:t>
      </w:r>
    </w:p>
    <w:p w:rsidR="006959AB" w:rsidRPr="006959AB" w:rsidRDefault="006959AB" w:rsidP="006959AB">
      <w:r w:rsidRPr="006959AB">
        <w:t>- если в результате неправильного (или несанкционированного) пользованиякомпьютерной техникой библиотеке был причинен материальный ущерб, он долженбыть возмещен в соответствии с действующим законодательством РФ.</w:t>
      </w:r>
    </w:p>
    <w:p w:rsidR="006959AB" w:rsidRPr="006959AB" w:rsidRDefault="006959AB" w:rsidP="006959AB">
      <w:r w:rsidRPr="006959AB">
        <w:t>- пользователи, причинившие документам или библиотечной компьютерной техникеневосполнимый ущерб, могут быть лишены права пользования Отдел деловой иправовой информации   на 6 месяцев.</w:t>
      </w:r>
    </w:p>
    <w:p w:rsidR="006959AB" w:rsidRPr="006959AB" w:rsidRDefault="006959AB" w:rsidP="006959AB">
      <w:r w:rsidRPr="006959AB">
        <w:t>4.2.4. Порядок пользования </w:t>
      </w:r>
      <w:r w:rsidRPr="006959AB">
        <w:rPr>
          <w:b/>
          <w:bCs/>
        </w:rPr>
        <w:t>информационно-библиографическимиресурсами</w:t>
      </w:r>
      <w:r w:rsidRPr="006959AB">
        <w:t>:</w:t>
      </w:r>
    </w:p>
    <w:p w:rsidR="006959AB" w:rsidRPr="006959AB" w:rsidRDefault="006959AB" w:rsidP="006959AB">
      <w:r w:rsidRPr="006959AB">
        <w:t>- пользователь может воспользоваться справочным аппаратом Библиотекисамостоятельно либо с помощью библиотекаря-библиографа;</w:t>
      </w:r>
    </w:p>
    <w:p w:rsidR="006959AB" w:rsidRPr="006959AB" w:rsidRDefault="006959AB" w:rsidP="006959AB">
      <w:r w:rsidRPr="006959AB">
        <w:t>- пользователь может получить информационно-библиографические услуги присодействии специалистов библиотеки; пользователь может сформулировать свойзапрос устно, письменно, по электронной почте;</w:t>
      </w:r>
    </w:p>
    <w:p w:rsidR="006959AB" w:rsidRPr="006959AB" w:rsidRDefault="006959AB" w:rsidP="006959AB">
      <w:r w:rsidRPr="006959AB">
        <w:t>- пользователям предоставляются информационно-библиографические </w:t>
      </w:r>
      <w:proofErr w:type="gramStart"/>
      <w:r w:rsidRPr="006959AB">
        <w:t>услуги:бесплатные</w:t>
      </w:r>
      <w:proofErr w:type="gramEnd"/>
      <w:r w:rsidRPr="006959AB">
        <w:t> и платные согласно Перечню бесплатных и дополнительных (платных)услуг и Правилам предоставления дополнительных (платных) услуг;</w:t>
      </w:r>
    </w:p>
    <w:p w:rsidR="006959AB" w:rsidRPr="006959AB" w:rsidRDefault="006959AB" w:rsidP="006959AB">
      <w:r w:rsidRPr="006959AB">
        <w:t>- пользователи могут воспользоваться сайтом Библиотеки для удовлетворенияинформационно-библиографических потребностей;</w:t>
      </w:r>
    </w:p>
    <w:p w:rsidR="006959AB" w:rsidRPr="006959AB" w:rsidRDefault="006959AB" w:rsidP="006959AB">
      <w:r w:rsidRPr="006959AB">
        <w:t>- пользователям предоставляются компьютеры для работы с программами Office;</w:t>
      </w:r>
    </w:p>
    <w:p w:rsidR="006959AB" w:rsidRPr="006959AB" w:rsidRDefault="006959AB" w:rsidP="006959AB">
      <w:r w:rsidRPr="006959AB">
        <w:t>- пользователям предлагаются платные сервисные услуги: распечатки, переносинформации на различные носители, ксерокопирование и др. в соответствии сПравилами предоставления дополнительных (платных) услуг.</w:t>
      </w:r>
    </w:p>
    <w:p w:rsidR="006959AB" w:rsidRPr="006959AB" w:rsidRDefault="006959AB" w:rsidP="006959AB">
      <w:r w:rsidRPr="006959AB">
        <w:t>4.2.5. Порядок обслуживания пользователей </w:t>
      </w:r>
      <w:r w:rsidRPr="006959AB">
        <w:rPr>
          <w:b/>
          <w:bCs/>
        </w:rPr>
        <w:t>массовых мероприятий</w:t>
      </w:r>
      <w:r w:rsidRPr="006959AB">
        <w:t>:</w:t>
      </w:r>
    </w:p>
    <w:p w:rsidR="006959AB" w:rsidRPr="006959AB" w:rsidRDefault="006959AB" w:rsidP="006959AB">
      <w:r w:rsidRPr="006959AB">
        <w:t>- пользователем массовых мероприятий может быть любой гражданин илиюридическое лицо, независимо от того, является ли он зарегистрированнымпользователем Библиотеки и имеет Договор с Библиотекой;</w:t>
      </w:r>
    </w:p>
    <w:p w:rsidR="006959AB" w:rsidRPr="006959AB" w:rsidRDefault="006959AB" w:rsidP="006959AB">
      <w:r w:rsidRPr="006959AB">
        <w:t>- под массовым мероприятием понимается любое мероприятие </w:t>
      </w:r>
      <w:proofErr w:type="gramStart"/>
      <w:r w:rsidRPr="006959AB">
        <w:t>Библиотеки,проводимое</w:t>
      </w:r>
      <w:proofErr w:type="gramEnd"/>
      <w:r w:rsidRPr="006959AB">
        <w:t> одновременно для какого-то количества пользователей: вечер, беседа,обзор литературы, утренник, литературный праздник, урок мужества, круглый стол и т.д.</w:t>
      </w:r>
    </w:p>
    <w:p w:rsidR="006959AB" w:rsidRPr="006959AB" w:rsidRDefault="006959AB" w:rsidP="006959AB">
      <w:r w:rsidRPr="006959AB">
        <w:rPr>
          <w:b/>
          <w:bCs/>
        </w:rPr>
        <w:t>5. Предоставление услуг копирования и сканирования документов.</w:t>
      </w:r>
    </w:p>
    <w:p w:rsidR="006959AB" w:rsidRPr="006959AB" w:rsidRDefault="006959AB" w:rsidP="006959AB">
      <w:r w:rsidRPr="006959AB">
        <w:lastRenderedPageBreak/>
        <w:t>5.1. Предоставление услуг копирования и сканирования документов осуществляется ссоблюдением норм авторского права. Данные действия регулируются ЧастьюIVГражданского кодекса РФ, а также нормативными документами по сохранностифондов библиотеки.</w:t>
      </w:r>
    </w:p>
    <w:p w:rsidR="006959AB" w:rsidRPr="006959AB" w:rsidRDefault="006959AB" w:rsidP="006959AB">
      <w:r w:rsidRPr="006959AB">
        <w:t>5.2. Копированию подлежат документы, не являющиеся объектами авторского </w:t>
      </w:r>
      <w:proofErr w:type="gramStart"/>
      <w:r w:rsidRPr="006959AB">
        <w:t>права:официальные</w:t>
      </w:r>
      <w:proofErr w:type="gramEnd"/>
      <w:r w:rsidRPr="006959AB">
        <w:t> документы, государственные символы и знаки, произведения народноготворчества (фольклор), не имеющие конкретного автора, сообщения о событиях ифактах, имеющие исключительно информационный характер (новости дня,программы телепередач, расписания движения транспорта и т.д.).</w:t>
      </w:r>
    </w:p>
    <w:p w:rsidR="006959AB" w:rsidRPr="006959AB" w:rsidRDefault="006959AB" w:rsidP="006959AB">
      <w:r w:rsidRPr="006959AB">
        <w:t>Пользователи также имеют право получать ксерокопии отдельных статей ималообъемных произведений, опубликованных в периодических изданиях, короткихотрывков опубликованных письменных произведений - только в единичномэкземпляре и исключительно для использования в личных, научных, учебных иликультурных целях.</w:t>
      </w:r>
    </w:p>
    <w:p w:rsidR="006959AB" w:rsidRPr="006959AB" w:rsidRDefault="006959AB" w:rsidP="006959AB">
      <w:r w:rsidRPr="006959AB">
        <w:t>Библиотека изготавливает любые виды копий произведений, не являющихсяобъектом авторского права, или срок действия исключительных прав на </w:t>
      </w:r>
      <w:proofErr w:type="spellStart"/>
      <w:r w:rsidRPr="006959AB">
        <w:t>которыеистек</w:t>
      </w:r>
      <w:proofErr w:type="spellEnd"/>
      <w:r w:rsidRPr="006959AB">
        <w:t>.</w:t>
      </w:r>
    </w:p>
    <w:p w:rsidR="006959AB" w:rsidRPr="006959AB" w:rsidRDefault="006959AB" w:rsidP="006959AB">
      <w:r w:rsidRPr="006959AB">
        <w:t>5.3. В целях сохранности и безопасности фондов не разрешается копировать:</w:t>
      </w:r>
    </w:p>
    <w:p w:rsidR="006959AB" w:rsidRPr="006959AB" w:rsidRDefault="006959AB" w:rsidP="006959AB">
      <w:r w:rsidRPr="006959AB">
        <w:t>- издания, переплетный корешок которых не позволяет раскрываться на 180 градусовили высота корешка более 4 см;</w:t>
      </w:r>
    </w:p>
    <w:p w:rsidR="006959AB" w:rsidRPr="006959AB" w:rsidRDefault="006959AB" w:rsidP="006959AB">
      <w:r w:rsidRPr="006959AB">
        <w:t>- издания, физическое состояние которых не позволяет их копировать (в результатекопирования может быть нарушена целостность издания, ломкость бумаги и т.д.);</w:t>
      </w:r>
    </w:p>
    <w:p w:rsidR="006959AB" w:rsidRPr="006959AB" w:rsidRDefault="006959AB" w:rsidP="006959AB">
      <w:r w:rsidRPr="006959AB">
        <w:t>- ломкие или поврежденные документы;</w:t>
      </w:r>
    </w:p>
    <w:p w:rsidR="006959AB" w:rsidRPr="006959AB" w:rsidRDefault="006959AB" w:rsidP="006959AB">
      <w:r w:rsidRPr="006959AB">
        <w:t>- издания с глухим корешком;</w:t>
      </w:r>
    </w:p>
    <w:p w:rsidR="006959AB" w:rsidRPr="006959AB" w:rsidRDefault="006959AB" w:rsidP="006959AB">
      <w:r w:rsidRPr="006959AB">
        <w:t>- редкие книги и особо ценные издания;</w:t>
      </w:r>
    </w:p>
    <w:p w:rsidR="006959AB" w:rsidRPr="006959AB" w:rsidRDefault="006959AB" w:rsidP="006959AB">
      <w:r w:rsidRPr="006959AB">
        <w:t>- ценные книги в единственном экземпляре;</w:t>
      </w:r>
    </w:p>
    <w:p w:rsidR="006959AB" w:rsidRPr="006959AB" w:rsidRDefault="006959AB" w:rsidP="006959AB">
      <w:r w:rsidRPr="006959AB">
        <w:t>- издания в особо ценных переплетах;</w:t>
      </w:r>
    </w:p>
    <w:p w:rsidR="006959AB" w:rsidRPr="006959AB" w:rsidRDefault="006959AB" w:rsidP="006959AB">
      <w:r w:rsidRPr="006959AB">
        <w:t>- книги, в которых тетради книжного бока скреплены бесшвейно-клеевым способом;</w:t>
      </w:r>
    </w:p>
    <w:p w:rsidR="006959AB" w:rsidRPr="006959AB" w:rsidRDefault="006959AB" w:rsidP="006959AB">
      <w:r w:rsidRPr="006959AB">
        <w:t>- экземпляров особо большого формата.</w:t>
      </w:r>
    </w:p>
    <w:p w:rsidR="006959AB" w:rsidRPr="006959AB" w:rsidRDefault="006959AB" w:rsidP="006959AB">
      <w:r w:rsidRPr="006959AB">
        <w:t>Ксерокопирование документов осуществляется на дополнительной (платной) основе всоответствии с решением Совета городского округа город Агидель РБ.</w:t>
      </w:r>
    </w:p>
    <w:p w:rsidR="006959AB" w:rsidRPr="006959AB" w:rsidRDefault="006959AB" w:rsidP="006959AB">
      <w:r w:rsidRPr="006959AB">
        <w:t>5.4. Пользователям запрещается:</w:t>
      </w:r>
    </w:p>
    <w:p w:rsidR="006959AB" w:rsidRPr="006959AB" w:rsidRDefault="006959AB" w:rsidP="006959AB">
      <w:r w:rsidRPr="006959AB">
        <w:t>- использование личных сканирующих и копировальных технических устройств;</w:t>
      </w:r>
    </w:p>
    <w:p w:rsidR="006959AB" w:rsidRPr="006959AB" w:rsidRDefault="006959AB" w:rsidP="006959AB">
      <w:r w:rsidRPr="006959AB">
        <w:t>- репродуцирование книг (полностью) и нотных текстов;</w:t>
      </w:r>
    </w:p>
    <w:p w:rsidR="006959AB" w:rsidRPr="006959AB" w:rsidRDefault="006959AB" w:rsidP="006959AB">
      <w:r w:rsidRPr="006959AB">
        <w:t>- самостоятельное сканирование документов из фондов библиотеки любымитехническими средствами.</w:t>
      </w:r>
    </w:p>
    <w:p w:rsidR="006959AB" w:rsidRPr="006959AB" w:rsidRDefault="006959AB" w:rsidP="006959AB">
      <w:r w:rsidRPr="006959AB">
        <w:t>Должностные лица и пользователи библиотеки несут ответственность занарушение норм авторского права и настоящих Правил.</w:t>
      </w:r>
    </w:p>
    <w:p w:rsidR="006959AB" w:rsidRPr="006959AB" w:rsidRDefault="006959AB" w:rsidP="006959AB">
      <w:r w:rsidRPr="006959AB">
        <w:rPr>
          <w:b/>
          <w:bCs/>
        </w:rPr>
        <w:t>  6. ОТВ</w:t>
      </w:r>
      <w:r w:rsidR="007C1638">
        <w:rPr>
          <w:b/>
          <w:bCs/>
        </w:rPr>
        <w:t>ЕТСТВЕННОСТЬ СТОРОН ЗА НАРУШЕНИЕ</w:t>
      </w:r>
      <w:bookmarkStart w:id="0" w:name="_GoBack"/>
      <w:bookmarkEnd w:id="0"/>
      <w:r w:rsidRPr="006959AB">
        <w:rPr>
          <w:b/>
          <w:bCs/>
        </w:rPr>
        <w:t>  ПРАВИЛ ПОЛЬЗОВАНИЯ БИБЛИОТЕКОЙ</w:t>
      </w:r>
    </w:p>
    <w:p w:rsidR="006959AB" w:rsidRPr="006959AB" w:rsidRDefault="006959AB" w:rsidP="006959AB">
      <w:r w:rsidRPr="006959AB">
        <w:lastRenderedPageBreak/>
        <w:t>6.1.Сотрудники и пользователи Библиотеки несут материальную, административнуюи уголовную ответственность за нарушение настоящих Правил пользованиябиблиотекой в соответствии с действующим законодательством РФ и РБ.</w:t>
      </w:r>
      <w:r w:rsidRPr="006959AB">
        <w:br/>
        <w:t>6.2. Сотрудники Библиотеки несут ответственность за соблюдение Правилпользования библиотекой, выполнение услуг, обусловленных Договором обобслуживании или другими документами, оформление документов в соответствии спредусмотренными учетными формами.</w:t>
      </w:r>
      <w:r w:rsidRPr="006959AB">
        <w:br/>
        <w:t>6.3. Пользователь несет ответственность за выполнение Правил пользованияБиблиотекой и условий Договора об обслуживании.</w:t>
      </w:r>
      <w:r w:rsidRPr="006959AB">
        <w:br/>
        <w:t>6.4. При утрате (порче) издания пользователь несет ответственность в размередесятикратной рыночной стоимости издания.</w:t>
      </w:r>
      <w:r w:rsidRPr="006959AB">
        <w:br/>
        <w:t>6.5. Невозвращение документа в библиотеку в определенный срок являетсяпричинением ущерба библиотеке. В случае невозвращения документов,  Библиотекапринимает принудительные меры по их истребованию через судебные органы.</w:t>
      </w:r>
      <w:r w:rsidRPr="006959AB">
        <w:br/>
        <w:t>6.6. За нарушение пользователем этических норм поведения, оскорблениесотрудников Библиотеки, а также других пользователей администрация Библиотекиоставляет за собой право обращаться в соответствующие правоохранительныеорганы.</w:t>
      </w:r>
      <w:r w:rsidRPr="006959AB">
        <w:br/>
        <w:t>6.7. Нарушение пользователем Правил пользования Библиотекой служит основаниемдля расторжения Библиотекой договора в одностороннем порядке, либо приостановкиобслуживания на определенный срок: за однократное нарушение – от 3 до 6 месяцев,за повторное – на 1 год. Решение принимается директором Библиотеки, оформляетсяприказом, доводится до пользователя в 7- </w:t>
      </w:r>
      <w:proofErr w:type="spellStart"/>
      <w:r w:rsidRPr="006959AB">
        <w:t>дневный</w:t>
      </w:r>
      <w:proofErr w:type="spellEnd"/>
      <w:r w:rsidRPr="006959AB">
        <w:t> срок.</w:t>
      </w:r>
    </w:p>
    <w:p w:rsidR="006959AB" w:rsidRPr="006959AB" w:rsidRDefault="006959AB" w:rsidP="006959AB">
      <w:r w:rsidRPr="006959AB">
        <w:rPr>
          <w:b/>
          <w:bCs/>
        </w:rPr>
        <w:t>7. ОСНОВНЫЕ УСЛУГИ, ПРЕДОСТАВЛЯЕМЫЕ БИБЛИОТЕКОЙПОЛЬЗОВАТЕЛЮ</w:t>
      </w:r>
    </w:p>
    <w:p w:rsidR="006959AB" w:rsidRPr="006959AB" w:rsidRDefault="006959AB" w:rsidP="006959AB">
      <w:r w:rsidRPr="006959AB">
        <w:t>7.1. Перечень основных бесплатных библиотечных услуг:</w:t>
      </w:r>
      <w:r w:rsidRPr="006959AB">
        <w:br/>
        <w:t>- запись пользователя в Библиотеку;</w:t>
      </w:r>
      <w:r w:rsidRPr="006959AB">
        <w:br/>
        <w:t>- предоставление справочно-поискового аппарата, раскрывающего содержание фондаБиблиотеки;</w:t>
      </w:r>
      <w:r w:rsidRPr="006959AB">
        <w:br/>
        <w:t>- консультационные услуги в поиске информации по справочно-поисковому аппаратуБиблиотеки;</w:t>
      </w:r>
      <w:r w:rsidRPr="006959AB">
        <w:br/>
        <w:t>- предоставление во временное пользование библиотечных документов в читальныхзалах, на абонементе пользователям библиотеки, имеющим постоянную регистрацию в г. Агидель;</w:t>
      </w:r>
      <w:r w:rsidRPr="006959AB">
        <w:br/>
        <w:t>- консультационные услуги при пользовании фондом Библиотеки;</w:t>
      </w:r>
      <w:r w:rsidRPr="006959AB">
        <w:br/>
        <w:t xml:space="preserve">- организация массовых мероприятий (встреч, конференций, презентаций и т.д.) </w:t>
      </w:r>
      <w:proofErr w:type="spellStart"/>
      <w:r w:rsidRPr="006959AB">
        <w:t>дляпользователей</w:t>
      </w:r>
      <w:proofErr w:type="spellEnd"/>
      <w:r w:rsidRPr="006959AB">
        <w:t> по плану Библиотеки;</w:t>
      </w:r>
      <w:r w:rsidRPr="006959AB">
        <w:br/>
        <w:t>- участие в читательских объединениях, клубах для пользователей;</w:t>
      </w:r>
      <w:r w:rsidRPr="006959AB">
        <w:br/>
        <w:t>- организация книжных выставок, просмотров с целью ознакомления пользователей сфондами Библиотеки;</w:t>
      </w:r>
      <w:r w:rsidRPr="006959AB">
        <w:br/>
        <w:t>- методическая помощь библиотекам образовательных учреждений городского округагород Агидель Республики Башкортостан по основным направлениям библиотечнойдеятельности.</w:t>
      </w:r>
      <w:r w:rsidRPr="006959AB">
        <w:br/>
        <w:t>7.2.Дополнительные (платные) услуги пользователям Библиотеки оказываются всоответствии с действующим законодательством РФ и РБ, Правилами предоставления дополнительных (платных) услуг на основании действующего Перечнядополнительных (платных) услуг.</w:t>
      </w:r>
    </w:p>
    <w:p w:rsidR="006959AB" w:rsidRPr="006959AB" w:rsidRDefault="006959AB" w:rsidP="006959AB">
      <w:r w:rsidRPr="006959AB">
        <w:rPr>
          <w:b/>
          <w:bCs/>
        </w:rPr>
        <w:t>8. ИЗМЕНЕНИЯ И ДОПОЛНЕНИЯ, ВНОСИМЫЕ В ПРАВИЛА ПОЛЬЗОВАНИЯ БИБЛИОТЕКОЙ</w:t>
      </w:r>
    </w:p>
    <w:p w:rsidR="008F3FC5" w:rsidRDefault="006959AB">
      <w:r w:rsidRPr="006959AB">
        <w:t>8.1. В Правила пользования Библиотекой допускается внесение изменений идополнений</w:t>
      </w:r>
    </w:p>
    <w:sectPr w:rsidR="008F3FC5" w:rsidSect="00695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09"/>
    <w:rsid w:val="006959AB"/>
    <w:rsid w:val="007C1638"/>
    <w:rsid w:val="00866009"/>
    <w:rsid w:val="008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5A99-1BD8-4BB2-9EFD-AE9A4CE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9AB"/>
  </w:style>
  <w:style w:type="character" w:styleId="a4">
    <w:name w:val="Strong"/>
    <w:basedOn w:val="a0"/>
    <w:uiPriority w:val="22"/>
    <w:qFormat/>
    <w:rsid w:val="006959AB"/>
    <w:rPr>
      <w:b/>
      <w:bCs/>
    </w:rPr>
  </w:style>
  <w:style w:type="character" w:styleId="a5">
    <w:name w:val="Hyperlink"/>
    <w:basedOn w:val="a0"/>
    <w:uiPriority w:val="99"/>
    <w:unhideWhenUsed/>
    <w:rsid w:val="006959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59AB"/>
    <w:rPr>
      <w:color w:val="800080"/>
      <w:u w:val="single"/>
    </w:rPr>
  </w:style>
  <w:style w:type="character" w:styleId="a7">
    <w:name w:val="Emphasis"/>
    <w:basedOn w:val="a0"/>
    <w:uiPriority w:val="20"/>
    <w:qFormat/>
    <w:rsid w:val="00695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idellib.ru/content/%D0%BF%D0%BB%D0%B0%D1%82%D0%BD%D1%8B%D0%B5-%D1%83%D1%81%D0%BB%D1%83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3813</Words>
  <Characters>21738</Characters>
  <Application>Microsoft Office Word</Application>
  <DocSecurity>0</DocSecurity>
  <Lines>181</Lines>
  <Paragraphs>50</Paragraphs>
  <ScaleCrop>false</ScaleCrop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2014-07-02T04:25:00Z</dcterms:created>
  <dcterms:modified xsi:type="dcterms:W3CDTF">2023-11-08T10:59:00Z</dcterms:modified>
</cp:coreProperties>
</file>